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4D73EA06"/>
    <w:multiLevelType w:val="singleLevel"/>
    <w:tmpl w:val="4D73EA06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4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