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6C164A68"/>
    <w:multiLevelType w:val="multilevel"/>
    <w:tmpl w:val="6C164A68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74C85C56"/>
    <w:multiLevelType w:val="multilevel"/>
    <w:tmpl w:val="74C85C56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